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737" w:rsidRPr="005327A6" w:rsidRDefault="00B61913" w:rsidP="00B61913">
      <w:pPr>
        <w:pStyle w:val="ListParagraph"/>
        <w:numPr>
          <w:ilvl w:val="0"/>
          <w:numId w:val="1"/>
        </w:numPr>
        <w:rPr>
          <w:highlight w:val="yellow"/>
        </w:rPr>
      </w:pPr>
      <w:bookmarkStart w:id="0" w:name="_GoBack"/>
      <w:bookmarkEnd w:id="0"/>
      <w:r w:rsidRPr="005327A6">
        <w:rPr>
          <w:highlight w:val="yellow"/>
        </w:rPr>
        <w:t>Total public health expenditure, including:</w:t>
      </w:r>
      <w:r w:rsidR="005327A6" w:rsidRPr="005327A6">
        <w:rPr>
          <w:highlight w:val="yellow"/>
        </w:rPr>
        <w:t xml:space="preserve"> </w:t>
      </w:r>
      <w:r w:rsidR="005327A6" w:rsidRPr="005327A6">
        <w:rPr>
          <w:rFonts w:ascii="Sylfaen" w:hAnsi="Sylfaen"/>
          <w:highlight w:val="yellow"/>
          <w:lang w:val="ka-GE"/>
        </w:rPr>
        <w:t xml:space="preserve"> ჯანდაცვაზე სახელმწიფო დანახარჯები</w:t>
      </w:r>
    </w:p>
    <w:p w:rsidR="00267FF7" w:rsidRPr="005327A6" w:rsidRDefault="00267FF7" w:rsidP="00267FF7">
      <w:pPr>
        <w:pStyle w:val="ListParagraph"/>
        <w:rPr>
          <w:highlight w:val="yellow"/>
        </w:rPr>
      </w:pPr>
      <w:r w:rsidRPr="005327A6">
        <w:rPr>
          <w:highlight w:val="yellow"/>
        </w:rPr>
        <w:t>2012 – 475671021 GEL</w:t>
      </w:r>
    </w:p>
    <w:p w:rsidR="00267FF7" w:rsidRPr="005327A6" w:rsidRDefault="00267FF7" w:rsidP="00267FF7">
      <w:pPr>
        <w:pStyle w:val="ListParagraph"/>
        <w:rPr>
          <w:highlight w:val="yellow"/>
        </w:rPr>
      </w:pPr>
      <w:r w:rsidRPr="005327A6">
        <w:rPr>
          <w:highlight w:val="yellow"/>
        </w:rPr>
        <w:t>2013 – 569838102 GEL</w:t>
      </w:r>
    </w:p>
    <w:p w:rsidR="00267FF7" w:rsidRPr="005327A6" w:rsidRDefault="00267FF7" w:rsidP="00267FF7">
      <w:pPr>
        <w:pStyle w:val="ListParagraph"/>
        <w:rPr>
          <w:highlight w:val="yellow"/>
        </w:rPr>
      </w:pPr>
    </w:p>
    <w:p w:rsidR="00B61913" w:rsidRPr="005327A6" w:rsidRDefault="00B61913" w:rsidP="00B61913">
      <w:pPr>
        <w:pStyle w:val="ListParagraph"/>
        <w:numPr>
          <w:ilvl w:val="1"/>
          <w:numId w:val="1"/>
        </w:numPr>
        <w:rPr>
          <w:highlight w:val="yellow"/>
        </w:rPr>
      </w:pPr>
      <w:r w:rsidRPr="005327A6">
        <w:rPr>
          <w:highlight w:val="yellow"/>
        </w:rPr>
        <w:t>Universal program</w:t>
      </w:r>
    </w:p>
    <w:p w:rsidR="00B61913" w:rsidRPr="005327A6" w:rsidRDefault="00B61913" w:rsidP="00B61913">
      <w:pPr>
        <w:pStyle w:val="ListParagraph"/>
        <w:numPr>
          <w:ilvl w:val="1"/>
          <w:numId w:val="1"/>
        </w:numPr>
        <w:rPr>
          <w:highlight w:val="yellow"/>
        </w:rPr>
      </w:pPr>
      <w:r w:rsidRPr="005327A6">
        <w:rPr>
          <w:highlight w:val="yellow"/>
        </w:rPr>
        <w:t>Vertical programs, including for  each program if possible</w:t>
      </w:r>
    </w:p>
    <w:p w:rsidR="00B61913" w:rsidRPr="005327A6" w:rsidRDefault="00B61913" w:rsidP="00B61913">
      <w:pPr>
        <w:pStyle w:val="ListParagraph"/>
        <w:numPr>
          <w:ilvl w:val="1"/>
          <w:numId w:val="1"/>
        </w:numPr>
        <w:rPr>
          <w:highlight w:val="yellow"/>
        </w:rPr>
      </w:pPr>
      <w:r w:rsidRPr="005327A6">
        <w:rPr>
          <w:highlight w:val="yellow"/>
        </w:rPr>
        <w:t>Other</w:t>
      </w:r>
    </w:p>
    <w:p w:rsidR="00B61913" w:rsidRPr="005327A6" w:rsidRDefault="00B61913" w:rsidP="00B61913">
      <w:pPr>
        <w:pStyle w:val="ListParagraph"/>
        <w:numPr>
          <w:ilvl w:val="0"/>
          <w:numId w:val="1"/>
        </w:numPr>
        <w:rPr>
          <w:highlight w:val="yellow"/>
        </w:rPr>
      </w:pPr>
      <w:r w:rsidRPr="005327A6">
        <w:rPr>
          <w:highlight w:val="yellow"/>
        </w:rPr>
        <w:t>Share of public health expenditure in GDP</w:t>
      </w:r>
      <w:r w:rsidR="009A366D" w:rsidRPr="005327A6">
        <w:rPr>
          <w:highlight w:val="yellow"/>
        </w:rPr>
        <w:t xml:space="preserve"> %</w:t>
      </w:r>
      <w:r w:rsidR="005327A6" w:rsidRPr="005327A6">
        <w:rPr>
          <w:rFonts w:ascii="Sylfaen" w:hAnsi="Sylfaen"/>
          <w:highlight w:val="yellow"/>
          <w:lang w:val="ka-GE"/>
        </w:rPr>
        <w:t xml:space="preserve"> სახელმწიფო დანახარჯების წილი მშპ</w:t>
      </w:r>
    </w:p>
    <w:p w:rsidR="00267FF7" w:rsidRPr="005327A6" w:rsidRDefault="00267FF7" w:rsidP="00267FF7">
      <w:pPr>
        <w:pStyle w:val="ListParagraph"/>
        <w:rPr>
          <w:highlight w:val="yellow"/>
        </w:rPr>
      </w:pPr>
      <w:r w:rsidRPr="005327A6">
        <w:rPr>
          <w:highlight w:val="yellow"/>
        </w:rPr>
        <w:t>2012 – 1.8%</w:t>
      </w:r>
    </w:p>
    <w:p w:rsidR="00267FF7" w:rsidRPr="005327A6" w:rsidRDefault="00267FF7" w:rsidP="00267FF7">
      <w:pPr>
        <w:pStyle w:val="ListParagraph"/>
        <w:rPr>
          <w:highlight w:val="yellow"/>
        </w:rPr>
      </w:pPr>
      <w:r w:rsidRPr="005327A6">
        <w:rPr>
          <w:highlight w:val="yellow"/>
        </w:rPr>
        <w:t>2013 – 2.2%</w:t>
      </w:r>
    </w:p>
    <w:p w:rsidR="00B61913" w:rsidRPr="005327A6" w:rsidRDefault="00B61913" w:rsidP="00B61913">
      <w:pPr>
        <w:pStyle w:val="ListParagraph"/>
        <w:numPr>
          <w:ilvl w:val="0"/>
          <w:numId w:val="1"/>
        </w:numPr>
        <w:rPr>
          <w:highlight w:val="yellow"/>
        </w:rPr>
      </w:pPr>
      <w:r w:rsidRPr="005327A6">
        <w:rPr>
          <w:highlight w:val="yellow"/>
        </w:rPr>
        <w:t xml:space="preserve">Public expenditure for health per person </w:t>
      </w:r>
      <w:r w:rsidR="009A366D" w:rsidRPr="005327A6">
        <w:rPr>
          <w:highlight w:val="yellow"/>
        </w:rPr>
        <w:t>in GEL and $</w:t>
      </w:r>
      <w:r w:rsidR="005327A6" w:rsidRPr="005327A6">
        <w:rPr>
          <w:rFonts w:ascii="Sylfaen" w:hAnsi="Sylfaen"/>
          <w:highlight w:val="yellow"/>
          <w:lang w:val="ka-GE"/>
        </w:rPr>
        <w:t xml:space="preserve"> ჯანდაცვაზე სახელმწიფო დანახარჯები 1 სულ მოსახლეზე</w:t>
      </w:r>
    </w:p>
    <w:p w:rsidR="00267FF7" w:rsidRPr="005327A6" w:rsidRDefault="00267FF7" w:rsidP="00267FF7">
      <w:pPr>
        <w:pStyle w:val="ListParagraph"/>
        <w:rPr>
          <w:highlight w:val="yellow"/>
        </w:rPr>
      </w:pPr>
      <w:r w:rsidRPr="005327A6">
        <w:rPr>
          <w:highlight w:val="yellow"/>
        </w:rPr>
        <w:t>2012 – 106 GEL or 64 USD</w:t>
      </w:r>
    </w:p>
    <w:p w:rsidR="00267FF7" w:rsidRDefault="00267FF7" w:rsidP="00267FF7">
      <w:pPr>
        <w:pStyle w:val="ListParagraph"/>
      </w:pPr>
      <w:r w:rsidRPr="005327A6">
        <w:rPr>
          <w:highlight w:val="yellow"/>
        </w:rPr>
        <w:t>2013 127 GEL or 76 USG</w:t>
      </w:r>
    </w:p>
    <w:p w:rsidR="00267FF7" w:rsidRDefault="00267FF7" w:rsidP="00267FF7">
      <w:pPr>
        <w:pStyle w:val="ListParagraph"/>
      </w:pPr>
    </w:p>
    <w:p w:rsidR="00B61913" w:rsidRDefault="00B61913" w:rsidP="00B61913">
      <w:pPr>
        <w:pStyle w:val="ListParagraph"/>
        <w:numPr>
          <w:ilvl w:val="0"/>
          <w:numId w:val="1"/>
        </w:numPr>
      </w:pPr>
      <w:r>
        <w:t>Draft budget for 2016</w:t>
      </w:r>
    </w:p>
    <w:p w:rsidR="00B61913" w:rsidRDefault="00B61913" w:rsidP="00B61913">
      <w:pPr>
        <w:pStyle w:val="ListParagraph"/>
        <w:numPr>
          <w:ilvl w:val="0"/>
          <w:numId w:val="1"/>
        </w:numPr>
      </w:pPr>
      <w:r>
        <w:t xml:space="preserve">Universal program and vertical programs: budget  planning (initial and final approved amount) and execution for 2014, 2015 </w:t>
      </w:r>
    </w:p>
    <w:p w:rsidR="00B61913" w:rsidRDefault="00B61913" w:rsidP="00B61913">
      <w:pPr>
        <w:pStyle w:val="ListParagraph"/>
      </w:pPr>
      <w:r>
        <w:t>5.1. In table as we asked</w:t>
      </w:r>
    </w:p>
    <w:p w:rsidR="00B61913" w:rsidRDefault="00B61913" w:rsidP="00B61913">
      <w:pPr>
        <w:pStyle w:val="ListParagraph"/>
      </w:pPr>
      <w:r>
        <w:t>5.2 In tables available (optional)</w:t>
      </w:r>
    </w:p>
    <w:p w:rsidR="00B61913" w:rsidRDefault="00B61913" w:rsidP="00B61913">
      <w:pPr>
        <w:pStyle w:val="ListParagraph"/>
      </w:pPr>
    </w:p>
    <w:p w:rsidR="00B61913" w:rsidRPr="008E7FD9" w:rsidRDefault="00B22681" w:rsidP="00B61913">
      <w:pPr>
        <w:pStyle w:val="ListParagraph"/>
        <w:rPr>
          <w:rFonts w:ascii="Sylfaen" w:hAnsi="Sylfaen"/>
          <w:u w:val="single"/>
          <w:lang w:val="ka-GE"/>
        </w:rPr>
      </w:pPr>
      <w:r w:rsidRPr="00B22681">
        <w:rPr>
          <w:u w:val="single"/>
        </w:rPr>
        <w:t>РУССКИЙ ВАРИАНТ</w:t>
      </w:r>
      <w:r w:rsidR="008E7FD9">
        <w:rPr>
          <w:rFonts w:ascii="Sylfaen" w:hAnsi="Sylfaen"/>
          <w:u w:val="single"/>
          <w:lang w:val="ka-GE"/>
        </w:rPr>
        <w:t xml:space="preserve"> 2013-2014-2015</w:t>
      </w:r>
    </w:p>
    <w:p w:rsidR="00B61913" w:rsidRPr="005327A6" w:rsidRDefault="00B61913" w:rsidP="00267FF7">
      <w:pPr>
        <w:pStyle w:val="ListParagraph"/>
        <w:numPr>
          <w:ilvl w:val="0"/>
          <w:numId w:val="3"/>
        </w:numPr>
      </w:pPr>
      <w:r w:rsidRPr="00B61913">
        <w:t>Общие расходы на здравоохранение,</w:t>
      </w:r>
      <w:r>
        <w:t xml:space="preserve"> включая:</w:t>
      </w:r>
    </w:p>
    <w:p w:rsidR="00B61913" w:rsidRDefault="00B61913" w:rsidP="00B22681">
      <w:pPr>
        <w:pStyle w:val="ListParagraph"/>
        <w:numPr>
          <w:ilvl w:val="1"/>
          <w:numId w:val="3"/>
        </w:numPr>
      </w:pPr>
      <w:r>
        <w:t>Универсалная программа</w:t>
      </w:r>
    </w:p>
    <w:p w:rsidR="00B61913" w:rsidRDefault="00B61913" w:rsidP="00B22681">
      <w:pPr>
        <w:pStyle w:val="ListParagraph"/>
        <w:ind w:left="360"/>
      </w:pPr>
      <w:r>
        <w:t>1.2.Вертикальные программы, указав каждую если возможно</w:t>
      </w:r>
    </w:p>
    <w:p w:rsidR="00B61913" w:rsidRDefault="00B61913" w:rsidP="00B22681">
      <w:pPr>
        <w:pStyle w:val="ListParagraph"/>
        <w:numPr>
          <w:ilvl w:val="1"/>
          <w:numId w:val="3"/>
        </w:numPr>
      </w:pPr>
      <w:r>
        <w:t>Другое</w:t>
      </w:r>
    </w:p>
    <w:p w:rsidR="00B61913" w:rsidRPr="005327A6" w:rsidRDefault="009A366D" w:rsidP="00267FF7">
      <w:pPr>
        <w:pStyle w:val="ListParagraph"/>
        <w:numPr>
          <w:ilvl w:val="0"/>
          <w:numId w:val="3"/>
        </w:numPr>
      </w:pPr>
      <w:r>
        <w:t>Процент затрат на здравоохранение в ВНП %</w:t>
      </w:r>
    </w:p>
    <w:p w:rsidR="009A366D" w:rsidRDefault="009A366D" w:rsidP="00B61913">
      <w:r>
        <w:t>3.Затраты на здравоохранение на душу населения в GEL</w:t>
      </w:r>
      <w:r w:rsidRPr="009A366D">
        <w:t xml:space="preserve"> </w:t>
      </w:r>
      <w:r>
        <w:t>и</w:t>
      </w:r>
      <w:r w:rsidRPr="009A366D">
        <w:t xml:space="preserve"> $</w:t>
      </w:r>
    </w:p>
    <w:p w:rsidR="009A366D" w:rsidRDefault="009A366D" w:rsidP="00B61913">
      <w:r>
        <w:t>4. Проект бюджета на 2016</w:t>
      </w:r>
    </w:p>
    <w:p w:rsidR="009A366D" w:rsidRDefault="009A366D" w:rsidP="00B61913">
      <w:r>
        <w:t xml:space="preserve">5. Цифры запланированные </w:t>
      </w:r>
      <w:r w:rsidR="00B22681">
        <w:t>(</w:t>
      </w:r>
      <w:r>
        <w:t xml:space="preserve">изначально утвержденных и окончательно </w:t>
      </w:r>
      <w:r w:rsidR="00B22681">
        <w:t>утвержденных)  и исполнение на 2014 и 2015:</w:t>
      </w:r>
    </w:p>
    <w:p w:rsidR="00B22681" w:rsidRDefault="00B22681" w:rsidP="00B22681">
      <w:pPr>
        <w:pStyle w:val="ListParagraph"/>
        <w:ind w:left="360"/>
      </w:pPr>
      <w:r>
        <w:t>5.1. в запрашиваемых нами таблицах</w:t>
      </w:r>
    </w:p>
    <w:p w:rsidR="00B22681" w:rsidRPr="009A366D" w:rsidRDefault="00B22681" w:rsidP="00B22681">
      <w:pPr>
        <w:pStyle w:val="ListParagraph"/>
        <w:ind w:left="360"/>
      </w:pPr>
      <w:r>
        <w:t>5.2. в формате который у вас есть</w:t>
      </w:r>
    </w:p>
    <w:p w:rsidR="009A366D" w:rsidRDefault="009A366D" w:rsidP="00B61913"/>
    <w:p w:rsidR="00B61913" w:rsidRPr="00B61913" w:rsidRDefault="00B61913" w:rsidP="00B61913">
      <w:pPr>
        <w:pStyle w:val="ListParagraph"/>
        <w:ind w:left="1080"/>
      </w:pPr>
    </w:p>
    <w:p w:rsidR="00B61913" w:rsidRPr="00B61913" w:rsidRDefault="00B61913" w:rsidP="00B61913">
      <w:pPr>
        <w:ind w:left="720"/>
      </w:pPr>
    </w:p>
    <w:sectPr w:rsidR="00B61913" w:rsidRPr="00B61913" w:rsidSect="00505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37599"/>
    <w:multiLevelType w:val="multilevel"/>
    <w:tmpl w:val="87985B5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68D7A22"/>
    <w:multiLevelType w:val="hybridMultilevel"/>
    <w:tmpl w:val="AF8E5CC6"/>
    <w:lvl w:ilvl="0" w:tplc="F45402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45475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D6C69BD"/>
    <w:multiLevelType w:val="multilevel"/>
    <w:tmpl w:val="403A5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913"/>
    <w:rsid w:val="00267FF7"/>
    <w:rsid w:val="00505ACA"/>
    <w:rsid w:val="005327A6"/>
    <w:rsid w:val="00830F15"/>
    <w:rsid w:val="00862474"/>
    <w:rsid w:val="008E7FD9"/>
    <w:rsid w:val="009A366D"/>
    <w:rsid w:val="00B22681"/>
    <w:rsid w:val="00B5474D"/>
    <w:rsid w:val="00B61913"/>
    <w:rsid w:val="00C0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9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Darejan Iakobishvili</cp:lastModifiedBy>
  <cp:revision>2</cp:revision>
  <dcterms:created xsi:type="dcterms:W3CDTF">2015-09-09T13:51:00Z</dcterms:created>
  <dcterms:modified xsi:type="dcterms:W3CDTF">2015-09-09T13:51:00Z</dcterms:modified>
</cp:coreProperties>
</file>